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A0" w:rsidRDefault="00F538A0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0C2664" w:rsidRDefault="00CF0234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建设项目环境影响评价公众意见表</w:t>
      </w:r>
    </w:p>
    <w:p w:rsidR="000C2664" w:rsidRDefault="000C2664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0C2664" w:rsidRDefault="00CF0234">
      <w:pPr>
        <w:adjustRightInd w:val="0"/>
        <w:snapToGrid w:val="0"/>
        <w:spacing w:afterLines="50" w:after="156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>年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月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455"/>
        <w:gridCol w:w="4834"/>
      </w:tblGrid>
      <w:tr w:rsidR="000C2664">
        <w:trPr>
          <w:trHeight w:val="680"/>
        </w:trPr>
        <w:tc>
          <w:tcPr>
            <w:tcW w:w="1771" w:type="dxa"/>
            <w:vAlign w:val="center"/>
          </w:tcPr>
          <w:p w:rsidR="000C2664" w:rsidRDefault="00CF023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:rsidR="000C2664" w:rsidRPr="00747F97" w:rsidRDefault="00DB1C3C" w:rsidP="00747F97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1C3C">
              <w:rPr>
                <w:rFonts w:ascii="宋体" w:eastAsia="宋体" w:hAnsi="宋体" w:hint="eastAsia"/>
                <w:sz w:val="21"/>
                <w:szCs w:val="21"/>
              </w:rPr>
              <w:t>南通赛晖纺织品实业有限公司</w:t>
            </w:r>
            <w:r w:rsidR="00DF4F3A" w:rsidRPr="00DF4F3A">
              <w:rPr>
                <w:rFonts w:ascii="宋体" w:eastAsia="宋体" w:hAnsi="宋体" w:hint="eastAsia"/>
                <w:sz w:val="21"/>
                <w:szCs w:val="21"/>
              </w:rPr>
              <w:t>年产8700吨高档服装面料、1300吨染色筒子纱项目</w:t>
            </w:r>
          </w:p>
        </w:tc>
      </w:tr>
      <w:tr w:rsidR="000C2664">
        <w:trPr>
          <w:trHeight w:val="680"/>
        </w:trPr>
        <w:tc>
          <w:tcPr>
            <w:tcW w:w="9060" w:type="dxa"/>
            <w:gridSpan w:val="3"/>
            <w:vAlign w:val="center"/>
          </w:tcPr>
          <w:p w:rsidR="000C2664" w:rsidRDefault="00CF0234">
            <w:pPr>
              <w:adjustRightInd w:val="0"/>
              <w:snapToGrid w:val="0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一、本页为公众意见</w:t>
            </w:r>
          </w:p>
        </w:tc>
      </w:tr>
      <w:tr w:rsidR="000C2664">
        <w:trPr>
          <w:trHeight w:val="8601"/>
        </w:trPr>
        <w:tc>
          <w:tcPr>
            <w:tcW w:w="1771" w:type="dxa"/>
            <w:vAlign w:val="center"/>
          </w:tcPr>
          <w:p w:rsidR="000C2664" w:rsidRDefault="00CF023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eastAsia="宋体" w:hAnsi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eastAsia="宋体" w:hAnsi="宋体"/>
                <w:sz w:val="21"/>
                <w:szCs w:val="21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</w:tcPr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F538A0" w:rsidRDefault="00F538A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F538A0" w:rsidRDefault="00F538A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CF023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（填写该项内容时请勿涉及国家秘密、商业秘密、个人隐私等内容，若本页不够可另附页）</w:t>
            </w:r>
          </w:p>
        </w:tc>
      </w:tr>
      <w:tr w:rsidR="000C2664">
        <w:trPr>
          <w:trHeight w:val="680"/>
        </w:trPr>
        <w:tc>
          <w:tcPr>
            <w:tcW w:w="9060" w:type="dxa"/>
            <w:gridSpan w:val="3"/>
            <w:vAlign w:val="center"/>
          </w:tcPr>
          <w:p w:rsidR="000C2664" w:rsidRDefault="00CF0234">
            <w:pPr>
              <w:adjustRightInd w:val="0"/>
              <w:snapToGrid w:val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二、本页为公众信息</w:t>
            </w:r>
          </w:p>
        </w:tc>
      </w:tr>
      <w:tr w:rsidR="000C2664">
        <w:trPr>
          <w:trHeight w:val="680"/>
        </w:trPr>
        <w:tc>
          <w:tcPr>
            <w:tcW w:w="9060" w:type="dxa"/>
            <w:gridSpan w:val="3"/>
            <w:vAlign w:val="center"/>
          </w:tcPr>
          <w:p w:rsidR="000C2664" w:rsidRDefault="00CF023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lastRenderedPageBreak/>
              <w:t>（一）公众为公民的请填写以下信息</w:t>
            </w:r>
          </w:p>
        </w:tc>
      </w:tr>
      <w:tr w:rsidR="000C2664">
        <w:trPr>
          <w:trHeight w:val="680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C2664">
        <w:trPr>
          <w:trHeight w:val="680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C2664">
        <w:trPr>
          <w:trHeight w:val="970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C2664">
        <w:trPr>
          <w:trHeight w:val="858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:rsidR="00F538A0" w:rsidRDefault="00F538A0" w:rsidP="00F538A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省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市</w:t>
            </w:r>
            <w:r w:rsidRPr="00F538A0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县（区、市）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乡（镇、街道）</w:t>
            </w:r>
          </w:p>
          <w:p w:rsidR="000C2664" w:rsidRDefault="00F538A0" w:rsidP="00F538A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F538A0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村（居委会）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村民组（小区）</w:t>
            </w:r>
          </w:p>
        </w:tc>
      </w:tr>
      <w:tr w:rsidR="000C2664">
        <w:trPr>
          <w:trHeight w:val="1487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是否同意公开个人信息</w:t>
            </w:r>
          </w:p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CF023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（若不填则默认为不同意公开）</w:t>
            </w:r>
          </w:p>
        </w:tc>
      </w:tr>
      <w:tr w:rsidR="000C2664">
        <w:trPr>
          <w:trHeight w:val="680"/>
        </w:trPr>
        <w:tc>
          <w:tcPr>
            <w:tcW w:w="9060" w:type="dxa"/>
            <w:gridSpan w:val="3"/>
            <w:vAlign w:val="center"/>
          </w:tcPr>
          <w:p w:rsidR="000C2664" w:rsidRDefault="00CF0234">
            <w:pPr>
              <w:adjustRightInd w:val="0"/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 w:rsidR="000C2664">
        <w:trPr>
          <w:trHeight w:val="680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4" w:type="dxa"/>
          </w:tcPr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C2664">
        <w:trPr>
          <w:trHeight w:val="680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4834" w:type="dxa"/>
          </w:tcPr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C2664">
        <w:trPr>
          <w:trHeight w:val="1221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</w:tcPr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C2664" w:rsidTr="00E65A3D">
        <w:trPr>
          <w:trHeight w:val="1333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4" w:type="dxa"/>
            <w:vAlign w:val="center"/>
          </w:tcPr>
          <w:p w:rsidR="00F538A0" w:rsidRDefault="00F538A0" w:rsidP="00F538A0">
            <w:pPr>
              <w:adjustRightInd w:val="0"/>
              <w:snapToGrid w:val="0"/>
              <w:ind w:left="420" w:hangingChars="200" w:hanging="420"/>
              <w:rPr>
                <w:rFonts w:ascii="宋体" w:eastAsia="宋体" w:hAnsi="宋体"/>
                <w:sz w:val="21"/>
                <w:szCs w:val="21"/>
              </w:rPr>
            </w:pPr>
            <w:r w:rsidRPr="00F538A0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省</w:t>
            </w:r>
            <w:r w:rsidRPr="00F538A0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市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县（区、市）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乡（镇、街道）</w:t>
            </w:r>
          </w:p>
          <w:p w:rsidR="000C2664" w:rsidRDefault="00F538A0" w:rsidP="00F538A0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路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号</w:t>
            </w:r>
          </w:p>
        </w:tc>
      </w:tr>
      <w:tr w:rsidR="000C2664">
        <w:trPr>
          <w:trHeight w:val="2521"/>
        </w:trPr>
        <w:tc>
          <w:tcPr>
            <w:tcW w:w="9060" w:type="dxa"/>
            <w:gridSpan w:val="3"/>
            <w:vAlign w:val="center"/>
          </w:tcPr>
          <w:p w:rsidR="000C2664" w:rsidRDefault="00CF0234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注：法人或其他组织信息原则上可以公开，若涉及不能公</w:t>
            </w:r>
            <w:bookmarkStart w:id="0" w:name="_GoBack"/>
            <w:bookmarkEnd w:id="0"/>
            <w:r>
              <w:rPr>
                <w:rFonts w:ascii="宋体" w:eastAsia="宋体" w:hAnsi="宋体"/>
                <w:bCs/>
                <w:sz w:val="21"/>
                <w:szCs w:val="21"/>
              </w:rPr>
              <w:t>开的信息请在此栏中注明法律依据和不能公开的具体信息。</w:t>
            </w:r>
          </w:p>
        </w:tc>
      </w:tr>
    </w:tbl>
    <w:p w:rsidR="000C2664" w:rsidRDefault="000C2664"/>
    <w:sectPr w:rsidR="000C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57B" w:rsidRDefault="002D657B" w:rsidP="00F538A0">
      <w:r>
        <w:separator/>
      </w:r>
    </w:p>
  </w:endnote>
  <w:endnote w:type="continuationSeparator" w:id="0">
    <w:p w:rsidR="002D657B" w:rsidRDefault="002D657B" w:rsidP="00F5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57B" w:rsidRDefault="002D657B" w:rsidP="00F538A0">
      <w:r>
        <w:separator/>
      </w:r>
    </w:p>
  </w:footnote>
  <w:footnote w:type="continuationSeparator" w:id="0">
    <w:p w:rsidR="002D657B" w:rsidRDefault="002D657B" w:rsidP="00F5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EB321A"/>
    <w:rsid w:val="000C2664"/>
    <w:rsid w:val="002B17A7"/>
    <w:rsid w:val="002D657B"/>
    <w:rsid w:val="003B33E4"/>
    <w:rsid w:val="004844C9"/>
    <w:rsid w:val="0057622F"/>
    <w:rsid w:val="005D7929"/>
    <w:rsid w:val="00605BE5"/>
    <w:rsid w:val="00747F97"/>
    <w:rsid w:val="00805BD7"/>
    <w:rsid w:val="009525CD"/>
    <w:rsid w:val="00A73762"/>
    <w:rsid w:val="00BE42C7"/>
    <w:rsid w:val="00C8188B"/>
    <w:rsid w:val="00CB2993"/>
    <w:rsid w:val="00CF0234"/>
    <w:rsid w:val="00DB1C3C"/>
    <w:rsid w:val="00DF4F3A"/>
    <w:rsid w:val="00E65A3D"/>
    <w:rsid w:val="00F538A0"/>
    <w:rsid w:val="44EB32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C74A154-6DBD-429E-9005-88531DC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3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38A0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F53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38A0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429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君榕</dc:creator>
  <cp:lastModifiedBy>Administrator</cp:lastModifiedBy>
  <cp:revision>5</cp:revision>
  <dcterms:created xsi:type="dcterms:W3CDTF">2019-03-18T03:40:00Z</dcterms:created>
  <dcterms:modified xsi:type="dcterms:W3CDTF">2021-11-26T01:04:00Z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